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A4E" w:rsidRPr="00027F2F" w:rsidRDefault="0001549A" w:rsidP="00E04A4E">
      <w:pPr>
        <w:spacing w:after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027F2F">
        <w:rPr>
          <w:rFonts w:ascii="Times New Roman" w:hAnsi="Times New Roman" w:cs="Times New Roman"/>
          <w:b/>
          <w:sz w:val="28"/>
          <w:szCs w:val="20"/>
        </w:rPr>
        <w:t xml:space="preserve">  </w:t>
      </w:r>
      <w:r w:rsidR="00027F2F" w:rsidRPr="00027F2F">
        <w:rPr>
          <w:rFonts w:ascii="Times New Roman" w:hAnsi="Times New Roman" w:cs="Times New Roman"/>
          <w:b/>
          <w:sz w:val="28"/>
          <w:szCs w:val="20"/>
        </w:rPr>
        <w:t>Паспорт</w:t>
      </w:r>
      <w:r w:rsidR="00D727A4" w:rsidRPr="00027F2F">
        <w:rPr>
          <w:rFonts w:ascii="Times New Roman" w:hAnsi="Times New Roman" w:cs="Times New Roman"/>
          <w:b/>
          <w:sz w:val="28"/>
          <w:szCs w:val="20"/>
        </w:rPr>
        <w:t xml:space="preserve"> инвестиционной </w:t>
      </w:r>
      <w:r w:rsidR="00E04A4E" w:rsidRPr="00027F2F">
        <w:rPr>
          <w:rFonts w:ascii="Times New Roman" w:hAnsi="Times New Roman" w:cs="Times New Roman"/>
          <w:b/>
          <w:sz w:val="28"/>
          <w:szCs w:val="20"/>
        </w:rPr>
        <w:t>площадки</w:t>
      </w:r>
    </w:p>
    <w:p w:rsidR="00E04A4E" w:rsidRPr="00DA4E43" w:rsidRDefault="00E04A4E" w:rsidP="00E04A4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204" w:type="dxa"/>
        <w:tblLook w:val="04A0" w:firstRow="1" w:lastRow="0" w:firstColumn="1" w:lastColumn="0" w:noHBand="0" w:noVBand="1"/>
      </w:tblPr>
      <w:tblGrid>
        <w:gridCol w:w="3068"/>
        <w:gridCol w:w="3478"/>
        <w:gridCol w:w="8658"/>
      </w:tblGrid>
      <w:tr w:rsidR="00FA5EE0" w:rsidRPr="00DA4E43" w:rsidTr="00216989">
        <w:trPr>
          <w:trHeight w:val="302"/>
        </w:trPr>
        <w:tc>
          <w:tcPr>
            <w:tcW w:w="6546" w:type="dxa"/>
            <w:gridSpan w:val="2"/>
            <w:tcBorders>
              <w:right w:val="single" w:sz="4" w:space="0" w:color="auto"/>
            </w:tcBorders>
          </w:tcPr>
          <w:p w:rsidR="007C4BDE" w:rsidRPr="00DA4E43" w:rsidRDefault="007C4BDE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Адрес площадки</w:t>
            </w:r>
          </w:p>
        </w:tc>
        <w:tc>
          <w:tcPr>
            <w:tcW w:w="8658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7C4BDE" w:rsidRDefault="007C4BDE"/>
          <w:tbl>
            <w:tblPr>
              <w:tblW w:w="793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931"/>
            </w:tblGrid>
            <w:tr w:rsidR="00216989" w:rsidTr="00216989">
              <w:trPr>
                <w:trHeight w:val="3897"/>
                <w:jc w:val="center"/>
              </w:trPr>
              <w:tc>
                <w:tcPr>
                  <w:tcW w:w="7931" w:type="dxa"/>
                  <w:vAlign w:val="center"/>
                </w:tcPr>
                <w:p w:rsidR="007C4BDE" w:rsidRPr="00592E33" w:rsidRDefault="00FA5EE0" w:rsidP="00FA5EE0">
                  <w:pPr>
                    <w:ind w:left="714" w:hanging="284"/>
                    <w:jc w:val="center"/>
                    <w:rPr>
                      <w:rFonts w:ascii="Times New Roman" w:hAnsi="Times New Roman" w:cs="Times New Roman"/>
                      <w:b/>
                      <w:sz w:val="144"/>
                      <w:szCs w:val="144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144"/>
                      <w:szCs w:val="144"/>
                      <w:lang w:eastAsia="ru-RU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-57150</wp:posOffset>
                        </wp:positionH>
                        <wp:positionV relativeFrom="paragraph">
                          <wp:posOffset>-9525</wp:posOffset>
                        </wp:positionV>
                        <wp:extent cx="5006340" cy="2468880"/>
                        <wp:effectExtent l="0" t="0" r="3810" b="7620"/>
                        <wp:wrapNone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аллерой 4.jpg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06340" cy="2468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7C4BDE" w:rsidRDefault="007C4BDE" w:rsidP="007909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pPr w:leftFromText="180" w:rightFromText="180" w:vertAnchor="text" w:horzAnchor="page" w:tblpXSpec="center" w:tblpY="-139"/>
              <w:tblW w:w="793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933"/>
            </w:tblGrid>
            <w:tr w:rsidR="007C4BDE" w:rsidTr="00216989">
              <w:trPr>
                <w:trHeight w:val="4532"/>
                <w:jc w:val="center"/>
              </w:trPr>
              <w:tc>
                <w:tcPr>
                  <w:tcW w:w="5000" w:type="pct"/>
                  <w:vAlign w:val="center"/>
                </w:tcPr>
                <w:p w:rsidR="007C4BDE" w:rsidRDefault="00FA5EE0" w:rsidP="00EE0CD5">
                  <w:pPr>
                    <w:ind w:left="-189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anchor distT="0" distB="0" distL="114300" distR="114300" simplePos="0" relativeHeight="251660288" behindDoc="0" locked="0" layoutInCell="1" allowOverlap="1">
                        <wp:simplePos x="0" y="0"/>
                        <wp:positionH relativeFrom="column">
                          <wp:posOffset>-66040</wp:posOffset>
                        </wp:positionH>
                        <wp:positionV relativeFrom="paragraph">
                          <wp:posOffset>-24130</wp:posOffset>
                        </wp:positionV>
                        <wp:extent cx="5029200" cy="2887980"/>
                        <wp:effectExtent l="0" t="0" r="0" b="762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аллерой.jp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29200" cy="28879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7C4BDE" w:rsidRPr="00DA4E43" w:rsidRDefault="007C4BDE" w:rsidP="007909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EE0" w:rsidRPr="00DA4E43" w:rsidTr="00216989">
        <w:trPr>
          <w:trHeight w:val="225"/>
        </w:trPr>
        <w:tc>
          <w:tcPr>
            <w:tcW w:w="3068" w:type="dxa"/>
          </w:tcPr>
          <w:p w:rsidR="00770A82" w:rsidRPr="00DA4E43" w:rsidRDefault="00770A82" w:rsidP="00770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субъекта РФ</w:t>
            </w:r>
          </w:p>
        </w:tc>
        <w:tc>
          <w:tcPr>
            <w:tcW w:w="3478" w:type="dxa"/>
            <w:tcBorders>
              <w:right w:val="single" w:sz="4" w:space="0" w:color="auto"/>
            </w:tcBorders>
          </w:tcPr>
          <w:p w:rsidR="00770A82" w:rsidRPr="00DA4E43" w:rsidRDefault="00770A82" w:rsidP="00770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Чеченская Республика</w:t>
            </w:r>
          </w:p>
        </w:tc>
        <w:tc>
          <w:tcPr>
            <w:tcW w:w="865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70A82" w:rsidRPr="00DA4E43" w:rsidRDefault="00770A82" w:rsidP="00770A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EE0" w:rsidRPr="00DA4E43" w:rsidTr="00216989">
        <w:trPr>
          <w:trHeight w:val="451"/>
        </w:trPr>
        <w:tc>
          <w:tcPr>
            <w:tcW w:w="3068" w:type="dxa"/>
          </w:tcPr>
          <w:p w:rsidR="00770A82" w:rsidRPr="00DA4E43" w:rsidRDefault="00770A82" w:rsidP="00770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района</w:t>
            </w:r>
          </w:p>
        </w:tc>
        <w:tc>
          <w:tcPr>
            <w:tcW w:w="3478" w:type="dxa"/>
            <w:tcBorders>
              <w:right w:val="single" w:sz="4" w:space="0" w:color="auto"/>
            </w:tcBorders>
          </w:tcPr>
          <w:p w:rsidR="00770A82" w:rsidRDefault="00770A82" w:rsidP="00770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Курчалоевский муниципальный район</w:t>
            </w:r>
          </w:p>
        </w:tc>
        <w:tc>
          <w:tcPr>
            <w:tcW w:w="865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70A82" w:rsidRPr="00DA4E43" w:rsidRDefault="00770A82" w:rsidP="00770A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EE0" w:rsidRPr="00DA4E43" w:rsidTr="00216989">
        <w:trPr>
          <w:trHeight w:val="463"/>
        </w:trPr>
        <w:tc>
          <w:tcPr>
            <w:tcW w:w="3068" w:type="dxa"/>
          </w:tcPr>
          <w:p w:rsidR="00770A82" w:rsidRPr="00DA4E43" w:rsidRDefault="00770A82" w:rsidP="00770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Наименование города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/сельского поселения</w:t>
            </w:r>
          </w:p>
        </w:tc>
        <w:tc>
          <w:tcPr>
            <w:tcW w:w="3478" w:type="dxa"/>
            <w:tcBorders>
              <w:right w:val="single" w:sz="4" w:space="0" w:color="auto"/>
            </w:tcBorders>
          </w:tcPr>
          <w:p w:rsidR="00770A82" w:rsidRPr="00DA4E43" w:rsidRDefault="00770A82" w:rsidP="00770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Аллеройское</w:t>
            </w:r>
            <w:proofErr w:type="spellEnd"/>
            <w:r w:rsidRPr="00D15490">
              <w:rPr>
                <w:rFonts w:ascii="Times New Roman" w:hAnsi="Times New Roman" w:cs="Times New Roman"/>
              </w:rPr>
              <w:t xml:space="preserve"> сельское поселение</w:t>
            </w:r>
          </w:p>
        </w:tc>
        <w:tc>
          <w:tcPr>
            <w:tcW w:w="865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70A82" w:rsidRPr="00DA4E43" w:rsidRDefault="00770A82" w:rsidP="00770A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EE0" w:rsidRPr="00DA4E43" w:rsidTr="00216989">
        <w:trPr>
          <w:trHeight w:val="237"/>
        </w:trPr>
        <w:tc>
          <w:tcPr>
            <w:tcW w:w="3068" w:type="dxa"/>
          </w:tcPr>
          <w:p w:rsidR="00770A82" w:rsidRPr="00DA4E43" w:rsidRDefault="00770A82" w:rsidP="00770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Наименование улицы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№</w:t>
            </w:r>
          </w:p>
        </w:tc>
        <w:tc>
          <w:tcPr>
            <w:tcW w:w="3478" w:type="dxa"/>
            <w:tcBorders>
              <w:right w:val="single" w:sz="4" w:space="0" w:color="auto"/>
            </w:tcBorders>
          </w:tcPr>
          <w:p w:rsidR="00770A82" w:rsidRPr="00DA4E43" w:rsidRDefault="00770A82" w:rsidP="00770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Речная,</w:t>
            </w:r>
            <w:r w:rsidRPr="00D15490">
              <w:rPr>
                <w:rFonts w:ascii="Times New Roman" w:hAnsi="Times New Roman" w:cs="Times New Roman"/>
              </w:rPr>
              <w:t xml:space="preserve"> б/н</w:t>
            </w:r>
          </w:p>
        </w:tc>
        <w:tc>
          <w:tcPr>
            <w:tcW w:w="865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70A82" w:rsidRPr="00DA4E43" w:rsidRDefault="00770A82" w:rsidP="00770A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EE0" w:rsidRPr="00DA4E43" w:rsidTr="00216989">
        <w:trPr>
          <w:trHeight w:val="225"/>
        </w:trPr>
        <w:tc>
          <w:tcPr>
            <w:tcW w:w="6546" w:type="dxa"/>
            <w:gridSpan w:val="2"/>
            <w:tcBorders>
              <w:right w:val="single" w:sz="4" w:space="0" w:color="auto"/>
            </w:tcBorders>
          </w:tcPr>
          <w:p w:rsidR="007C4BDE" w:rsidRPr="00DA4E43" w:rsidRDefault="007C4BDE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Контактные данные</w:t>
            </w:r>
          </w:p>
        </w:tc>
        <w:tc>
          <w:tcPr>
            <w:tcW w:w="865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EE0" w:rsidRPr="00DA4E43" w:rsidTr="00216989">
        <w:trPr>
          <w:trHeight w:val="249"/>
        </w:trPr>
        <w:tc>
          <w:tcPr>
            <w:tcW w:w="3068" w:type="dxa"/>
          </w:tcPr>
          <w:p w:rsidR="00770A82" w:rsidRPr="00DA4E43" w:rsidRDefault="00770A82" w:rsidP="00770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Ф.И.О. Руководителя</w:t>
            </w:r>
          </w:p>
        </w:tc>
        <w:tc>
          <w:tcPr>
            <w:tcW w:w="3478" w:type="dxa"/>
            <w:tcBorders>
              <w:right w:val="single" w:sz="4" w:space="0" w:color="auto"/>
            </w:tcBorders>
          </w:tcPr>
          <w:p w:rsidR="00770A82" w:rsidRPr="00D15490" w:rsidRDefault="00770A82" w:rsidP="00770A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70A82" w:rsidRPr="00DA4E43" w:rsidRDefault="00770A82" w:rsidP="00770A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EE0" w:rsidRPr="00DA4E43" w:rsidTr="00216989">
        <w:trPr>
          <w:trHeight w:val="249"/>
        </w:trPr>
        <w:tc>
          <w:tcPr>
            <w:tcW w:w="3068" w:type="dxa"/>
          </w:tcPr>
          <w:p w:rsidR="00770A82" w:rsidRPr="00DA4E43" w:rsidRDefault="00770A82" w:rsidP="00770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</w:tc>
        <w:tc>
          <w:tcPr>
            <w:tcW w:w="3478" w:type="dxa"/>
            <w:tcBorders>
              <w:right w:val="single" w:sz="4" w:space="0" w:color="auto"/>
            </w:tcBorders>
          </w:tcPr>
          <w:p w:rsidR="00770A82" w:rsidRPr="00D15490" w:rsidRDefault="00770A82" w:rsidP="00770A82">
            <w:pPr>
              <w:rPr>
                <w:rFonts w:ascii="Times New Roman" w:hAnsi="Times New Roman" w:cs="Times New Roman"/>
              </w:rPr>
            </w:pPr>
            <w:r w:rsidRPr="00D15490">
              <w:rPr>
                <w:rFonts w:ascii="Times New Roman" w:hAnsi="Times New Roman" w:cs="Times New Roman"/>
              </w:rPr>
              <w:t>+7(</w:t>
            </w:r>
            <w:r>
              <w:rPr>
                <w:rFonts w:ascii="Times New Roman" w:hAnsi="Times New Roman" w:cs="Times New Roman"/>
              </w:rPr>
              <w:t>963</w:t>
            </w:r>
            <w:r w:rsidRPr="00D15490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581-65-73</w:t>
            </w:r>
          </w:p>
        </w:tc>
        <w:tc>
          <w:tcPr>
            <w:tcW w:w="865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70A82" w:rsidRPr="00DA4E43" w:rsidRDefault="00770A82" w:rsidP="00770A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EE0" w:rsidRPr="00DA4E43" w:rsidTr="00216989">
        <w:trPr>
          <w:trHeight w:val="249"/>
        </w:trPr>
        <w:tc>
          <w:tcPr>
            <w:tcW w:w="3068" w:type="dxa"/>
          </w:tcPr>
          <w:p w:rsidR="00770A82" w:rsidRPr="00DA4E43" w:rsidRDefault="00770A82" w:rsidP="00770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763D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A4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478" w:type="dxa"/>
            <w:tcBorders>
              <w:right w:val="single" w:sz="4" w:space="0" w:color="auto"/>
            </w:tcBorders>
          </w:tcPr>
          <w:p w:rsidR="00770A82" w:rsidRPr="00D15490" w:rsidRDefault="00770A82" w:rsidP="00770A8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admalleroy</w:t>
            </w:r>
            <w:r w:rsidRPr="00D15490">
              <w:rPr>
                <w:rFonts w:ascii="Times New Roman" w:hAnsi="Times New Roman" w:cs="Times New Roman"/>
                <w:lang w:val="en-US"/>
              </w:rPr>
              <w:t>@mail.ru</w:t>
            </w:r>
          </w:p>
        </w:tc>
        <w:tc>
          <w:tcPr>
            <w:tcW w:w="865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70A82" w:rsidRPr="00DA4E43" w:rsidRDefault="00770A82" w:rsidP="00770A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EE0" w:rsidRPr="00DA4E43" w:rsidTr="00216989">
        <w:trPr>
          <w:trHeight w:val="225"/>
        </w:trPr>
        <w:tc>
          <w:tcPr>
            <w:tcW w:w="6546" w:type="dxa"/>
            <w:gridSpan w:val="2"/>
            <w:tcBorders>
              <w:right w:val="single" w:sz="4" w:space="0" w:color="auto"/>
            </w:tcBorders>
            <w:vAlign w:val="center"/>
          </w:tcPr>
          <w:p w:rsidR="00750493" w:rsidRPr="00DA4E43" w:rsidRDefault="00750493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сведения</w:t>
            </w:r>
          </w:p>
        </w:tc>
        <w:tc>
          <w:tcPr>
            <w:tcW w:w="865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EE0" w:rsidRPr="00DA4E43" w:rsidTr="00216989">
        <w:trPr>
          <w:trHeight w:val="249"/>
        </w:trPr>
        <w:tc>
          <w:tcPr>
            <w:tcW w:w="3068" w:type="dxa"/>
          </w:tcPr>
          <w:p w:rsidR="00770A82" w:rsidRPr="00DA4E43" w:rsidRDefault="00770A82" w:rsidP="00770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Собственник </w:t>
            </w:r>
          </w:p>
        </w:tc>
        <w:tc>
          <w:tcPr>
            <w:tcW w:w="3478" w:type="dxa"/>
            <w:tcBorders>
              <w:right w:val="single" w:sz="4" w:space="0" w:color="auto"/>
            </w:tcBorders>
          </w:tcPr>
          <w:p w:rsidR="00770A82" w:rsidRPr="00D15490" w:rsidRDefault="00770A82" w:rsidP="00770A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D15490">
              <w:rPr>
                <w:rFonts w:ascii="Times New Roman" w:hAnsi="Times New Roman" w:cs="Times New Roman"/>
              </w:rPr>
              <w:t>униципальная собственность</w:t>
            </w:r>
          </w:p>
        </w:tc>
        <w:tc>
          <w:tcPr>
            <w:tcW w:w="865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70A82" w:rsidRPr="00DA4E43" w:rsidRDefault="00770A82" w:rsidP="00770A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EE0" w:rsidRPr="00DA4E43" w:rsidTr="00216989">
        <w:trPr>
          <w:trHeight w:val="249"/>
        </w:trPr>
        <w:tc>
          <w:tcPr>
            <w:tcW w:w="3068" w:type="dxa"/>
          </w:tcPr>
          <w:p w:rsidR="00770A82" w:rsidRPr="00DA4E43" w:rsidRDefault="00770A82" w:rsidP="00770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Вид деятельности</w:t>
            </w:r>
          </w:p>
        </w:tc>
        <w:tc>
          <w:tcPr>
            <w:tcW w:w="3478" w:type="dxa"/>
            <w:tcBorders>
              <w:right w:val="single" w:sz="4" w:space="0" w:color="auto"/>
            </w:tcBorders>
          </w:tcPr>
          <w:p w:rsidR="00770A82" w:rsidRPr="00D15490" w:rsidRDefault="00770A82" w:rsidP="00770A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70A82" w:rsidRPr="00DA4E43" w:rsidRDefault="00770A82" w:rsidP="00770A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EE0" w:rsidRPr="00DA4E43" w:rsidTr="00216989">
        <w:trPr>
          <w:trHeight w:val="249"/>
        </w:trPr>
        <w:tc>
          <w:tcPr>
            <w:tcW w:w="3068" w:type="dxa"/>
          </w:tcPr>
          <w:p w:rsidR="00770A82" w:rsidRPr="00DA4E43" w:rsidRDefault="00770A82" w:rsidP="00770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Площадь земельного участка</w:t>
            </w:r>
          </w:p>
        </w:tc>
        <w:tc>
          <w:tcPr>
            <w:tcW w:w="3478" w:type="dxa"/>
            <w:tcBorders>
              <w:right w:val="single" w:sz="4" w:space="0" w:color="auto"/>
            </w:tcBorders>
          </w:tcPr>
          <w:p w:rsidR="00770A82" w:rsidRPr="00D15490" w:rsidRDefault="00770A82" w:rsidP="00770A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10000</w:t>
            </w:r>
            <w:r w:rsidRPr="00D15490">
              <w:rPr>
                <w:rFonts w:ascii="Times New Roman" w:hAnsi="Times New Roman" w:cs="Times New Roman"/>
              </w:rPr>
              <w:t xml:space="preserve"> кв.м.±</w:t>
            </w:r>
          </w:p>
        </w:tc>
        <w:tc>
          <w:tcPr>
            <w:tcW w:w="865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70A82" w:rsidRPr="00DA4E43" w:rsidRDefault="00770A82" w:rsidP="00770A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EE0" w:rsidRPr="00DA4E43" w:rsidTr="00216989">
        <w:trPr>
          <w:trHeight w:val="451"/>
        </w:trPr>
        <w:tc>
          <w:tcPr>
            <w:tcW w:w="3068" w:type="dxa"/>
          </w:tcPr>
          <w:p w:rsidR="00770A82" w:rsidRPr="00DA4E43" w:rsidRDefault="00770A82" w:rsidP="00770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>Категория земель, разрешённый вид использования</w:t>
            </w:r>
          </w:p>
        </w:tc>
        <w:tc>
          <w:tcPr>
            <w:tcW w:w="3478" w:type="dxa"/>
            <w:tcBorders>
              <w:right w:val="single" w:sz="4" w:space="0" w:color="auto"/>
            </w:tcBorders>
          </w:tcPr>
          <w:p w:rsidR="00770A82" w:rsidRPr="00D15490" w:rsidRDefault="00770A82" w:rsidP="00770A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15490">
              <w:rPr>
                <w:rFonts w:ascii="Times New Roman" w:hAnsi="Times New Roman" w:cs="Times New Roman"/>
              </w:rPr>
              <w:t>емли населенных пунктов</w:t>
            </w:r>
          </w:p>
        </w:tc>
        <w:tc>
          <w:tcPr>
            <w:tcW w:w="865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70A82" w:rsidRPr="00DA4E43" w:rsidRDefault="00770A82" w:rsidP="00770A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EE0" w:rsidRPr="00DA4E43" w:rsidTr="00216989">
        <w:trPr>
          <w:trHeight w:val="249"/>
        </w:trPr>
        <w:tc>
          <w:tcPr>
            <w:tcW w:w="3068" w:type="dxa"/>
          </w:tcPr>
          <w:p w:rsidR="00770A82" w:rsidRPr="007C4BDE" w:rsidRDefault="00770A82" w:rsidP="00770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65D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3478" w:type="dxa"/>
            <w:tcBorders>
              <w:right w:val="single" w:sz="4" w:space="0" w:color="auto"/>
            </w:tcBorders>
          </w:tcPr>
          <w:p w:rsidR="00770A82" w:rsidRPr="00D15490" w:rsidRDefault="00770A82" w:rsidP="00770A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70A82" w:rsidRPr="00DA4E43" w:rsidRDefault="00770A82" w:rsidP="00770A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EE0" w:rsidRPr="00DA4E43" w:rsidTr="00216989">
        <w:trPr>
          <w:trHeight w:val="915"/>
        </w:trPr>
        <w:tc>
          <w:tcPr>
            <w:tcW w:w="3068" w:type="dxa"/>
          </w:tcPr>
          <w:p w:rsidR="00770A82" w:rsidRPr="00DA4E43" w:rsidRDefault="00770A82" w:rsidP="00770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Наличие зданий и сооружений, площадь кв.м.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склады, цехи, гаражи, ангары, навесы и т.д.)</w:t>
            </w:r>
          </w:p>
        </w:tc>
        <w:tc>
          <w:tcPr>
            <w:tcW w:w="3478" w:type="dxa"/>
            <w:tcBorders>
              <w:right w:val="single" w:sz="4" w:space="0" w:color="auto"/>
            </w:tcBorders>
          </w:tcPr>
          <w:p w:rsidR="00770A82" w:rsidRPr="00D15490" w:rsidRDefault="00770A82" w:rsidP="00770A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70A82" w:rsidRPr="00DA4E43" w:rsidRDefault="00770A82" w:rsidP="00770A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EE0" w:rsidRPr="00DA4E43" w:rsidTr="00216989">
        <w:trPr>
          <w:trHeight w:val="225"/>
        </w:trPr>
        <w:tc>
          <w:tcPr>
            <w:tcW w:w="6546" w:type="dxa"/>
            <w:gridSpan w:val="2"/>
            <w:tcBorders>
              <w:right w:val="single" w:sz="4" w:space="0" w:color="auto"/>
            </w:tcBorders>
            <w:vAlign w:val="center"/>
          </w:tcPr>
          <w:p w:rsidR="00750493" w:rsidRPr="00DA4E43" w:rsidRDefault="00750493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Инженерная инфраструктура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865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EE0" w:rsidRPr="00DA4E43" w:rsidTr="00216989">
        <w:trPr>
          <w:trHeight w:val="237"/>
        </w:trPr>
        <w:tc>
          <w:tcPr>
            <w:tcW w:w="3068" w:type="dxa"/>
          </w:tcPr>
          <w:p w:rsidR="00770A82" w:rsidRPr="00DA4E43" w:rsidRDefault="00770A82" w:rsidP="00770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Электроэнергия</w:t>
            </w:r>
          </w:p>
        </w:tc>
        <w:tc>
          <w:tcPr>
            <w:tcW w:w="3478" w:type="dxa"/>
            <w:tcBorders>
              <w:right w:val="single" w:sz="4" w:space="0" w:color="auto"/>
            </w:tcBorders>
          </w:tcPr>
          <w:p w:rsidR="00770A82" w:rsidRPr="00D15490" w:rsidRDefault="00770A82" w:rsidP="00770A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  <w:r w:rsidRPr="00D15490">
              <w:rPr>
                <w:rFonts w:ascii="Times New Roman" w:hAnsi="Times New Roman" w:cs="Times New Roman"/>
              </w:rPr>
              <w:t xml:space="preserve"> м.</w:t>
            </w:r>
          </w:p>
        </w:tc>
        <w:tc>
          <w:tcPr>
            <w:tcW w:w="865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70A82" w:rsidRPr="00DA4E43" w:rsidRDefault="00770A82" w:rsidP="00770A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EE0" w:rsidRPr="00DA4E43" w:rsidTr="00216989">
        <w:trPr>
          <w:trHeight w:val="249"/>
        </w:trPr>
        <w:tc>
          <w:tcPr>
            <w:tcW w:w="3068" w:type="dxa"/>
          </w:tcPr>
          <w:p w:rsidR="00770A82" w:rsidRPr="00DA4E43" w:rsidRDefault="00770A82" w:rsidP="00770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</w:p>
        </w:tc>
        <w:tc>
          <w:tcPr>
            <w:tcW w:w="3478" w:type="dxa"/>
            <w:tcBorders>
              <w:right w:val="single" w:sz="4" w:space="0" w:color="auto"/>
            </w:tcBorders>
          </w:tcPr>
          <w:p w:rsidR="00770A82" w:rsidRPr="00D15490" w:rsidRDefault="00770A82" w:rsidP="00770A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D15490">
              <w:rPr>
                <w:rFonts w:ascii="Times New Roman" w:hAnsi="Times New Roman" w:cs="Times New Roman"/>
              </w:rPr>
              <w:t xml:space="preserve"> м.</w:t>
            </w:r>
          </w:p>
        </w:tc>
        <w:tc>
          <w:tcPr>
            <w:tcW w:w="865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70A82" w:rsidRPr="00DA4E43" w:rsidRDefault="00770A82" w:rsidP="00770A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EE0" w:rsidRPr="00DA4E43" w:rsidTr="00216989">
        <w:trPr>
          <w:trHeight w:val="249"/>
        </w:trPr>
        <w:tc>
          <w:tcPr>
            <w:tcW w:w="3068" w:type="dxa"/>
          </w:tcPr>
          <w:p w:rsidR="00770A82" w:rsidRPr="00DA4E43" w:rsidRDefault="00770A82" w:rsidP="00770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3478" w:type="dxa"/>
            <w:tcBorders>
              <w:right w:val="single" w:sz="4" w:space="0" w:color="auto"/>
            </w:tcBorders>
          </w:tcPr>
          <w:p w:rsidR="00770A82" w:rsidRPr="00A17E05" w:rsidRDefault="00770A82" w:rsidP="00770A8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865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70A82" w:rsidRPr="00DA4E43" w:rsidRDefault="00770A82" w:rsidP="00770A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EE0" w:rsidRPr="00DA4E43" w:rsidTr="00216989">
        <w:trPr>
          <w:trHeight w:val="249"/>
        </w:trPr>
        <w:tc>
          <w:tcPr>
            <w:tcW w:w="3068" w:type="dxa"/>
          </w:tcPr>
          <w:p w:rsidR="00770A82" w:rsidRPr="00DA4E43" w:rsidRDefault="00770A82" w:rsidP="00770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Канализация</w:t>
            </w:r>
          </w:p>
        </w:tc>
        <w:tc>
          <w:tcPr>
            <w:tcW w:w="3478" w:type="dxa"/>
            <w:tcBorders>
              <w:right w:val="single" w:sz="4" w:space="0" w:color="auto"/>
            </w:tcBorders>
          </w:tcPr>
          <w:p w:rsidR="00770A82" w:rsidRPr="00D15490" w:rsidRDefault="00770A82" w:rsidP="00770A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70A82" w:rsidRPr="00DA4E43" w:rsidRDefault="00770A82" w:rsidP="00770A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EE0" w:rsidRPr="00DA4E43" w:rsidTr="00216989">
        <w:trPr>
          <w:trHeight w:val="249"/>
        </w:trPr>
        <w:tc>
          <w:tcPr>
            <w:tcW w:w="3068" w:type="dxa"/>
          </w:tcPr>
          <w:p w:rsidR="00770A82" w:rsidRPr="00DA4E43" w:rsidRDefault="00770A82" w:rsidP="00770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3478" w:type="dxa"/>
            <w:tcBorders>
              <w:right w:val="single" w:sz="4" w:space="0" w:color="auto"/>
            </w:tcBorders>
          </w:tcPr>
          <w:p w:rsidR="00770A82" w:rsidRPr="00D15490" w:rsidRDefault="00770A82" w:rsidP="00770A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70A82" w:rsidRPr="00DA4E43" w:rsidRDefault="00770A82" w:rsidP="00770A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EE0" w:rsidRPr="00DA4E43" w:rsidTr="00216989">
        <w:trPr>
          <w:trHeight w:val="271"/>
        </w:trPr>
        <w:tc>
          <w:tcPr>
            <w:tcW w:w="3068" w:type="dxa"/>
          </w:tcPr>
          <w:p w:rsidR="00770A82" w:rsidRPr="00DA4E43" w:rsidRDefault="00770A82" w:rsidP="00770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Интернет</w:t>
            </w:r>
          </w:p>
        </w:tc>
        <w:tc>
          <w:tcPr>
            <w:tcW w:w="3478" w:type="dxa"/>
            <w:tcBorders>
              <w:right w:val="single" w:sz="4" w:space="0" w:color="auto"/>
            </w:tcBorders>
          </w:tcPr>
          <w:p w:rsidR="00770A82" w:rsidRPr="00D15490" w:rsidRDefault="00770A82" w:rsidP="00770A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200</w:t>
            </w:r>
            <w:r w:rsidRPr="00D15490">
              <w:rPr>
                <w:rFonts w:ascii="Times New Roman" w:hAnsi="Times New Roman" w:cs="Times New Roman"/>
              </w:rPr>
              <w:t xml:space="preserve"> м.</w:t>
            </w:r>
          </w:p>
        </w:tc>
        <w:tc>
          <w:tcPr>
            <w:tcW w:w="865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70A82" w:rsidRPr="00DA4E43" w:rsidRDefault="00770A82" w:rsidP="00770A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EE0" w:rsidRPr="00DA4E43" w:rsidTr="00216989">
        <w:trPr>
          <w:trHeight w:val="148"/>
        </w:trPr>
        <w:tc>
          <w:tcPr>
            <w:tcW w:w="6546" w:type="dxa"/>
            <w:gridSpan w:val="2"/>
            <w:tcBorders>
              <w:right w:val="single" w:sz="4" w:space="0" w:color="auto"/>
            </w:tcBorders>
          </w:tcPr>
          <w:p w:rsidR="00750493" w:rsidRPr="007C4BDE" w:rsidRDefault="00750493" w:rsidP="007C4BD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Транспортная доступность</w:t>
            </w:r>
          </w:p>
        </w:tc>
        <w:tc>
          <w:tcPr>
            <w:tcW w:w="865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EE0" w:rsidRPr="00DA4E43" w:rsidTr="00216989">
        <w:trPr>
          <w:trHeight w:val="262"/>
        </w:trPr>
        <w:tc>
          <w:tcPr>
            <w:tcW w:w="3068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8" w:type="dxa"/>
            <w:tcBorders>
              <w:right w:val="single" w:sz="4" w:space="0" w:color="auto"/>
            </w:tcBorders>
          </w:tcPr>
          <w:p w:rsidR="00750493" w:rsidRPr="00DA4E43" w:rsidRDefault="0075049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EE0" w:rsidRPr="00DA4E43" w:rsidTr="00216989">
        <w:trPr>
          <w:trHeight w:val="209"/>
        </w:trPr>
        <w:tc>
          <w:tcPr>
            <w:tcW w:w="3068" w:type="dxa"/>
          </w:tcPr>
          <w:p w:rsidR="00770A82" w:rsidRPr="00DA4E43" w:rsidRDefault="00770A82" w:rsidP="00770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 xml:space="preserve">Удаленность от автомагистралей </w:t>
            </w:r>
          </w:p>
        </w:tc>
        <w:tc>
          <w:tcPr>
            <w:tcW w:w="3478" w:type="dxa"/>
            <w:tcBorders>
              <w:right w:val="single" w:sz="4" w:space="0" w:color="auto"/>
            </w:tcBorders>
          </w:tcPr>
          <w:p w:rsidR="00770A82" w:rsidRPr="00D15490" w:rsidRDefault="00770A82" w:rsidP="00770A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40</w:t>
            </w:r>
            <w:r w:rsidRPr="00D15490">
              <w:rPr>
                <w:rFonts w:ascii="Times New Roman" w:hAnsi="Times New Roman" w:cs="Times New Roman"/>
              </w:rPr>
              <w:t xml:space="preserve"> м.</w:t>
            </w:r>
          </w:p>
        </w:tc>
        <w:tc>
          <w:tcPr>
            <w:tcW w:w="865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70A82" w:rsidRPr="00DA4E43" w:rsidRDefault="00770A82" w:rsidP="00770A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EE0" w:rsidRPr="00DA4E43" w:rsidTr="00216989">
        <w:trPr>
          <w:trHeight w:val="288"/>
        </w:trPr>
        <w:tc>
          <w:tcPr>
            <w:tcW w:w="3068" w:type="dxa"/>
          </w:tcPr>
          <w:p w:rsidR="00770A82" w:rsidRPr="00DA4E43" w:rsidRDefault="00770A82" w:rsidP="00770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 xml:space="preserve">Удаленность от железнодорожных путей, ближайшая станция </w:t>
            </w:r>
          </w:p>
        </w:tc>
        <w:tc>
          <w:tcPr>
            <w:tcW w:w="3478" w:type="dxa"/>
            <w:tcBorders>
              <w:right w:val="single" w:sz="4" w:space="0" w:color="auto"/>
            </w:tcBorders>
          </w:tcPr>
          <w:p w:rsidR="00770A82" w:rsidRPr="00D15490" w:rsidRDefault="00770A82" w:rsidP="00770A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D15490">
              <w:rPr>
                <w:rFonts w:ascii="Times New Roman" w:hAnsi="Times New Roman" w:cs="Times New Roman"/>
              </w:rPr>
              <w:t xml:space="preserve"> км.</w:t>
            </w:r>
          </w:p>
        </w:tc>
        <w:tc>
          <w:tcPr>
            <w:tcW w:w="865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70A82" w:rsidRPr="00DA4E43" w:rsidRDefault="00770A82" w:rsidP="00770A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EE0" w:rsidRPr="00DA4E43" w:rsidTr="00216989">
        <w:trPr>
          <w:trHeight w:val="218"/>
        </w:trPr>
        <w:tc>
          <w:tcPr>
            <w:tcW w:w="3068" w:type="dxa"/>
          </w:tcPr>
          <w:p w:rsidR="00770A82" w:rsidRPr="00DA4E43" w:rsidRDefault="00770A82" w:rsidP="00770A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 xml:space="preserve">Удаленность от аэропорта </w:t>
            </w:r>
          </w:p>
        </w:tc>
        <w:tc>
          <w:tcPr>
            <w:tcW w:w="3478" w:type="dxa"/>
            <w:tcBorders>
              <w:right w:val="single" w:sz="4" w:space="0" w:color="auto"/>
            </w:tcBorders>
          </w:tcPr>
          <w:p w:rsidR="00770A82" w:rsidRPr="00D15490" w:rsidRDefault="00770A82" w:rsidP="00770A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Pr="00D15490">
              <w:rPr>
                <w:rFonts w:ascii="Times New Roman" w:hAnsi="Times New Roman" w:cs="Times New Roman"/>
              </w:rPr>
              <w:t xml:space="preserve"> км.</w:t>
            </w:r>
          </w:p>
        </w:tc>
        <w:tc>
          <w:tcPr>
            <w:tcW w:w="8658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70A82" w:rsidRPr="00DA4E43" w:rsidRDefault="00770A82" w:rsidP="00770A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EE0" w:rsidRPr="00DA4E43" w:rsidTr="00216989">
        <w:trPr>
          <w:trHeight w:val="396"/>
        </w:trPr>
        <w:tc>
          <w:tcPr>
            <w:tcW w:w="3068" w:type="dxa"/>
          </w:tcPr>
          <w:p w:rsidR="00750493" w:rsidRPr="00D727A4" w:rsidRDefault="00750493" w:rsidP="007909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7A4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сведения</w:t>
            </w:r>
          </w:p>
        </w:tc>
        <w:tc>
          <w:tcPr>
            <w:tcW w:w="3478" w:type="dxa"/>
            <w:tcBorders>
              <w:right w:val="single" w:sz="4" w:space="0" w:color="auto"/>
            </w:tcBorders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8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C144F" w:rsidRDefault="009C144F" w:rsidP="009C144F">
      <w:pPr>
        <w:spacing w:after="0"/>
        <w:ind w:left="108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____________________________________________________</w:t>
      </w:r>
    </w:p>
    <w:p w:rsidR="009C144F" w:rsidRDefault="009C144F" w:rsidP="009C144F">
      <w:pPr>
        <w:spacing w:after="0"/>
        <w:ind w:left="10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*</w:t>
      </w:r>
      <w:r>
        <w:rPr>
          <w:rFonts w:ascii="Times New Roman" w:hAnsi="Times New Roman" w:cs="Times New Roman"/>
          <w:szCs w:val="24"/>
        </w:rPr>
        <w:t xml:space="preserve"> в случае отсутствия подключенных объектов инженерной инфраструктуры, необходимо указать расстояние от инженерных сетей.</w:t>
      </w:r>
    </w:p>
    <w:p w:rsidR="00EE0CD5" w:rsidRPr="0069423D" w:rsidRDefault="00EE0CD5" w:rsidP="0069423D">
      <w:pPr>
        <w:ind w:left="1080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sectPr w:rsidR="00EE0CD5" w:rsidRPr="0069423D" w:rsidSect="00E04A4E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C15F0"/>
    <w:multiLevelType w:val="hybridMultilevel"/>
    <w:tmpl w:val="F774D264"/>
    <w:lvl w:ilvl="0" w:tplc="E078DBE8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B84651"/>
    <w:multiLevelType w:val="hybridMultilevel"/>
    <w:tmpl w:val="E4F6749C"/>
    <w:lvl w:ilvl="0" w:tplc="637035D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766AB8"/>
    <w:multiLevelType w:val="hybridMultilevel"/>
    <w:tmpl w:val="2DC66F04"/>
    <w:lvl w:ilvl="0" w:tplc="22B044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A4E"/>
    <w:rsid w:val="0001549A"/>
    <w:rsid w:val="00027F2F"/>
    <w:rsid w:val="000C0BE9"/>
    <w:rsid w:val="000C75C6"/>
    <w:rsid w:val="001A0AD1"/>
    <w:rsid w:val="00216989"/>
    <w:rsid w:val="00362415"/>
    <w:rsid w:val="003A1628"/>
    <w:rsid w:val="004C2BF9"/>
    <w:rsid w:val="004C35CF"/>
    <w:rsid w:val="0052665D"/>
    <w:rsid w:val="00532ED4"/>
    <w:rsid w:val="0054523D"/>
    <w:rsid w:val="00592E33"/>
    <w:rsid w:val="0069423D"/>
    <w:rsid w:val="0069477A"/>
    <w:rsid w:val="006D1DD4"/>
    <w:rsid w:val="006E2F94"/>
    <w:rsid w:val="00700643"/>
    <w:rsid w:val="00750493"/>
    <w:rsid w:val="00763DDC"/>
    <w:rsid w:val="00770A82"/>
    <w:rsid w:val="007C44F3"/>
    <w:rsid w:val="007C4BDE"/>
    <w:rsid w:val="00822274"/>
    <w:rsid w:val="0082673B"/>
    <w:rsid w:val="00841945"/>
    <w:rsid w:val="00846FDD"/>
    <w:rsid w:val="00884EAD"/>
    <w:rsid w:val="00897787"/>
    <w:rsid w:val="008A59B8"/>
    <w:rsid w:val="00903873"/>
    <w:rsid w:val="009C123F"/>
    <w:rsid w:val="009C144F"/>
    <w:rsid w:val="00A26178"/>
    <w:rsid w:val="00BD2BDA"/>
    <w:rsid w:val="00C168E0"/>
    <w:rsid w:val="00D14E46"/>
    <w:rsid w:val="00D727A4"/>
    <w:rsid w:val="00D86E29"/>
    <w:rsid w:val="00E04A4E"/>
    <w:rsid w:val="00EE0CD5"/>
    <w:rsid w:val="00FA5EE0"/>
    <w:rsid w:val="00FD5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BB96A"/>
  <w15:docId w15:val="{59C02962-52CE-466E-9828-F512DCD1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4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A4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94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Алексеевская администрация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Kononenko (user_67)</dc:creator>
  <cp:keywords/>
  <dc:description/>
  <cp:lastModifiedBy>Adam</cp:lastModifiedBy>
  <cp:revision>7</cp:revision>
  <cp:lastPrinted>2018-09-12T07:08:00Z</cp:lastPrinted>
  <dcterms:created xsi:type="dcterms:W3CDTF">2018-09-14T07:29:00Z</dcterms:created>
  <dcterms:modified xsi:type="dcterms:W3CDTF">2018-09-14T12:18:00Z</dcterms:modified>
</cp:coreProperties>
</file>